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645" w14:textId="77777777" w:rsidR="00FE7AFB" w:rsidRDefault="00FE7AFB"/>
    <w:p w14:paraId="1E2A7E20" w14:textId="77777777" w:rsidR="00FE7AFB" w:rsidRDefault="00FE7AFB"/>
    <w:p w14:paraId="5F3548EC" w14:textId="77777777" w:rsidR="00FE7AFB" w:rsidRDefault="00FE7AFB"/>
    <w:p w14:paraId="1A3B6186" w14:textId="77777777" w:rsidR="00391DF0" w:rsidRDefault="00391DF0" w:rsidP="005E3C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31918B5" w14:textId="77777777" w:rsidR="00A94F3F" w:rsidRDefault="00A94F3F" w:rsidP="005E3C0C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4D5DF73" w14:textId="77777777" w:rsidR="009E6351" w:rsidRPr="00EB515F" w:rsidRDefault="009E6351" w:rsidP="009E6351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EB515F">
        <w:rPr>
          <w:rFonts w:ascii="Arial" w:eastAsia="Times New Roman" w:hAnsi="Arial" w:cs="Arial"/>
          <w:b/>
        </w:rPr>
        <w:t xml:space="preserve">Regular Meeting </w:t>
      </w:r>
    </w:p>
    <w:p w14:paraId="3BEA16D2" w14:textId="678230D8" w:rsidR="009E6351" w:rsidRPr="00EB515F" w:rsidRDefault="009E6351" w:rsidP="009E6351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EB515F">
        <w:rPr>
          <w:rFonts w:ascii="Arial" w:eastAsia="Times New Roman" w:hAnsi="Arial" w:cs="Arial"/>
          <w:b/>
        </w:rPr>
        <w:t xml:space="preserve">October </w:t>
      </w:r>
      <w:r w:rsidR="00EB515F" w:rsidRPr="00EB515F">
        <w:rPr>
          <w:rFonts w:ascii="Arial" w:eastAsia="Times New Roman" w:hAnsi="Arial" w:cs="Arial"/>
          <w:b/>
        </w:rPr>
        <w:t>1</w:t>
      </w:r>
      <w:r w:rsidR="00464A9D">
        <w:rPr>
          <w:rFonts w:ascii="Arial" w:eastAsia="Times New Roman" w:hAnsi="Arial" w:cs="Arial"/>
          <w:b/>
        </w:rPr>
        <w:t>8</w:t>
      </w:r>
      <w:r w:rsidRPr="00EB515F">
        <w:rPr>
          <w:rFonts w:ascii="Arial" w:eastAsia="Times New Roman" w:hAnsi="Arial" w:cs="Arial"/>
          <w:b/>
        </w:rPr>
        <w:t xml:space="preserve">, </w:t>
      </w:r>
      <w:r w:rsidR="00782F57">
        <w:rPr>
          <w:rFonts w:ascii="Arial" w:eastAsia="Times New Roman" w:hAnsi="Arial" w:cs="Arial"/>
          <w:b/>
        </w:rPr>
        <w:t>2022</w:t>
      </w:r>
      <w:r w:rsidRPr="00EB515F">
        <w:rPr>
          <w:rFonts w:ascii="Arial" w:eastAsia="Times New Roman" w:hAnsi="Arial" w:cs="Arial"/>
          <w:b/>
        </w:rPr>
        <w:t xml:space="preserve"> - 3:30 p.m.</w:t>
      </w:r>
    </w:p>
    <w:p w14:paraId="1E7A3A2D" w14:textId="77777777" w:rsidR="009E6351" w:rsidRPr="00EB515F" w:rsidRDefault="009E6351" w:rsidP="009E6351">
      <w:pPr>
        <w:spacing w:after="0"/>
        <w:jc w:val="right"/>
        <w:rPr>
          <w:rFonts w:ascii="Arial" w:hAnsi="Arial" w:cs="Arial"/>
          <w:b/>
        </w:rPr>
      </w:pPr>
      <w:r w:rsidRPr="00EB515F">
        <w:rPr>
          <w:rFonts w:ascii="Arial" w:hAnsi="Arial" w:cs="Arial"/>
          <w:b/>
        </w:rPr>
        <w:t>Virtual Board Meeting</w:t>
      </w:r>
    </w:p>
    <w:p w14:paraId="5216998D" w14:textId="673ACB55" w:rsidR="009E6351" w:rsidRPr="00782F57" w:rsidRDefault="003235F7" w:rsidP="009E6351">
      <w:pPr>
        <w:spacing w:after="0"/>
        <w:jc w:val="right"/>
        <w:rPr>
          <w:rFonts w:ascii="Arial" w:hAnsi="Arial" w:cs="Arial"/>
          <w:b/>
          <w:bCs/>
        </w:rPr>
      </w:pPr>
      <w:hyperlink r:id="rId8" w:history="1">
        <w:r w:rsidR="00782F57" w:rsidRPr="00782F57">
          <w:rPr>
            <w:rStyle w:val="Hyperlink"/>
            <w:rFonts w:ascii="Arial" w:hAnsi="Arial" w:cs="Arial"/>
            <w:b/>
            <w:bCs/>
          </w:rPr>
          <w:t>https://us06web.zoom.us/j/88581978445</w:t>
        </w:r>
      </w:hyperlink>
      <w:r w:rsidR="009E6351" w:rsidRPr="00782F57">
        <w:rPr>
          <w:rFonts w:ascii="Arial" w:hAnsi="Arial" w:cs="Arial"/>
          <w:b/>
          <w:bCs/>
        </w:rPr>
        <w:t xml:space="preserve"> </w:t>
      </w:r>
    </w:p>
    <w:p w14:paraId="480DA1D2" w14:textId="77777777" w:rsidR="009E6351" w:rsidRPr="00EB515F" w:rsidRDefault="009E6351" w:rsidP="009E6351">
      <w:pPr>
        <w:spacing w:after="0"/>
        <w:jc w:val="right"/>
        <w:rPr>
          <w:rFonts w:ascii="Arial" w:hAnsi="Arial" w:cs="Arial"/>
          <w:b/>
        </w:rPr>
      </w:pPr>
      <w:r w:rsidRPr="00EB515F">
        <w:rPr>
          <w:rFonts w:ascii="Arial" w:hAnsi="Arial" w:cs="Arial"/>
          <w:b/>
        </w:rPr>
        <w:t>Call in number:</w:t>
      </w:r>
    </w:p>
    <w:p w14:paraId="4E05C8D5" w14:textId="77777777" w:rsidR="009E6351" w:rsidRPr="00EB515F" w:rsidRDefault="009E6351" w:rsidP="009E6351">
      <w:pPr>
        <w:spacing w:after="0"/>
        <w:jc w:val="right"/>
        <w:rPr>
          <w:rFonts w:ascii="Arial" w:hAnsi="Arial" w:cs="Arial"/>
          <w:b/>
        </w:rPr>
      </w:pPr>
      <w:r w:rsidRPr="00EB515F">
        <w:rPr>
          <w:rFonts w:ascii="Arial" w:hAnsi="Arial" w:cs="Arial"/>
          <w:b/>
        </w:rPr>
        <w:t>1 (312) 626-6799</w:t>
      </w:r>
    </w:p>
    <w:p w14:paraId="4EF68186" w14:textId="0E747513" w:rsidR="009E6351" w:rsidRPr="00EB515F" w:rsidRDefault="009E6351" w:rsidP="009E6351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EB515F">
        <w:rPr>
          <w:rFonts w:ascii="Arial" w:hAnsi="Arial" w:cs="Arial"/>
          <w:b/>
        </w:rPr>
        <w:t xml:space="preserve">Meeting ID: </w:t>
      </w:r>
      <w:r w:rsidR="00782F57">
        <w:rPr>
          <w:rFonts w:ascii="Arial" w:hAnsi="Arial" w:cs="Arial"/>
          <w:b/>
        </w:rPr>
        <w:t xml:space="preserve">88581978445 </w:t>
      </w:r>
    </w:p>
    <w:p w14:paraId="61D3CBF7" w14:textId="77777777" w:rsidR="005E3C0C" w:rsidRPr="005E3C0C" w:rsidRDefault="005E3C0C" w:rsidP="005E3C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544BE37" w14:textId="77777777" w:rsidR="005E3C0C" w:rsidRPr="00EF28A8" w:rsidRDefault="005E3C0C" w:rsidP="005E3C0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F28A8">
        <w:rPr>
          <w:rFonts w:ascii="Arial" w:eastAsia="Times New Roman" w:hAnsi="Arial" w:cs="Arial"/>
          <w:b/>
          <w:u w:val="single"/>
        </w:rPr>
        <w:t>AGENDA</w:t>
      </w:r>
    </w:p>
    <w:p w14:paraId="094204A6" w14:textId="77777777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Call to Order </w:t>
      </w:r>
    </w:p>
    <w:p w14:paraId="44B8FE6A" w14:textId="77777777" w:rsidR="005E3C0C" w:rsidRPr="003E39B6" w:rsidRDefault="005E3C0C" w:rsidP="005E3C0C">
      <w:pPr>
        <w:spacing w:after="0" w:line="240" w:lineRule="auto"/>
        <w:ind w:left="1080" w:hanging="72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ab/>
        <w:t>Roll Call</w:t>
      </w:r>
    </w:p>
    <w:p w14:paraId="0805057F" w14:textId="77777777" w:rsidR="005E3C0C" w:rsidRPr="003E39B6" w:rsidRDefault="005E3C0C" w:rsidP="005E3C0C">
      <w:pPr>
        <w:spacing w:after="0" w:line="240" w:lineRule="auto"/>
        <w:ind w:left="1080" w:hanging="720"/>
        <w:rPr>
          <w:rFonts w:ascii="Arial" w:eastAsia="Times New Roman" w:hAnsi="Arial" w:cs="Arial"/>
          <w:sz w:val="21"/>
          <w:szCs w:val="21"/>
        </w:rPr>
      </w:pPr>
    </w:p>
    <w:p w14:paraId="43B09C93" w14:textId="77777777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Introduction of Guests: </w:t>
      </w:r>
    </w:p>
    <w:p w14:paraId="69737929" w14:textId="0F3F2FBF" w:rsidR="000342CC" w:rsidRDefault="002E01E9" w:rsidP="004E66E4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Christian Guenther – Recreation Specialist</w:t>
      </w:r>
    </w:p>
    <w:p w14:paraId="0DFBF7DC" w14:textId="22D8C91C" w:rsidR="000342CC" w:rsidRDefault="002E01E9" w:rsidP="004E66E4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Lexi Brandlin – Recreation Specialist</w:t>
      </w:r>
    </w:p>
    <w:p w14:paraId="16605DDC" w14:textId="011D8402" w:rsidR="000342CC" w:rsidRDefault="002E01E9" w:rsidP="004E66E4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Jillian Trentadue – Recreation Specialist</w:t>
      </w:r>
    </w:p>
    <w:p w14:paraId="645DE152" w14:textId="3FBFFD25" w:rsidR="002E01E9" w:rsidRDefault="002E01E9" w:rsidP="004E66E4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Jenay Harrin</w:t>
      </w:r>
      <w:r w:rsidR="00CA4E3E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ton – </w:t>
      </w:r>
      <w:r w:rsidR="00CC0256">
        <w:rPr>
          <w:rFonts w:ascii="Arial" w:eastAsia="Times New Roman" w:hAnsi="Arial" w:cs="Arial"/>
        </w:rPr>
        <w:t>Intern</w:t>
      </w:r>
    </w:p>
    <w:p w14:paraId="4C25347A" w14:textId="13C62747" w:rsidR="00EB515F" w:rsidRPr="002E01E9" w:rsidRDefault="00387CF4" w:rsidP="002E01E9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Dave Hanson, Benjamin F. Edwards</w:t>
      </w:r>
    </w:p>
    <w:p w14:paraId="4A5B09E8" w14:textId="77777777" w:rsidR="005E3C0C" w:rsidRPr="00D90D2C" w:rsidRDefault="005E3C0C" w:rsidP="005E3C0C">
      <w:pPr>
        <w:spacing w:after="0" w:line="240" w:lineRule="auto"/>
        <w:rPr>
          <w:rFonts w:ascii="Arial" w:eastAsia="Times New Roman" w:hAnsi="Arial" w:cs="Arial"/>
        </w:rPr>
      </w:pPr>
    </w:p>
    <w:p w14:paraId="2197DE1A" w14:textId="77777777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Approval of Agenda </w:t>
      </w:r>
    </w:p>
    <w:p w14:paraId="5A305699" w14:textId="77777777" w:rsidR="005E3C0C" w:rsidRPr="003E39B6" w:rsidRDefault="005E3C0C" w:rsidP="005E3C0C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14:paraId="0B770C8B" w14:textId="4023DE54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Approval of Minutes, May </w:t>
      </w:r>
      <w:r w:rsidR="00CA4E3E">
        <w:rPr>
          <w:rFonts w:ascii="Arial" w:eastAsia="Times New Roman" w:hAnsi="Arial" w:cs="Arial"/>
          <w:sz w:val="21"/>
          <w:szCs w:val="21"/>
        </w:rPr>
        <w:t>17</w:t>
      </w:r>
      <w:r w:rsidRPr="003E39B6">
        <w:rPr>
          <w:rFonts w:ascii="Arial" w:eastAsia="Times New Roman" w:hAnsi="Arial" w:cs="Arial"/>
          <w:sz w:val="21"/>
          <w:szCs w:val="21"/>
        </w:rPr>
        <w:t xml:space="preserve">, </w:t>
      </w:r>
      <w:r w:rsidR="00387CF4">
        <w:rPr>
          <w:rFonts w:ascii="Arial" w:eastAsia="Times New Roman" w:hAnsi="Arial" w:cs="Arial"/>
          <w:sz w:val="21"/>
          <w:szCs w:val="21"/>
        </w:rPr>
        <w:t>202</w:t>
      </w:r>
      <w:r w:rsidR="00CA4E3E">
        <w:rPr>
          <w:rFonts w:ascii="Arial" w:eastAsia="Times New Roman" w:hAnsi="Arial" w:cs="Arial"/>
          <w:sz w:val="21"/>
          <w:szCs w:val="21"/>
        </w:rPr>
        <w:t>2</w:t>
      </w:r>
      <w:r w:rsidR="001E6E15">
        <w:rPr>
          <w:rFonts w:ascii="Arial" w:eastAsia="Times New Roman" w:hAnsi="Arial" w:cs="Arial"/>
          <w:sz w:val="21"/>
          <w:szCs w:val="21"/>
        </w:rPr>
        <w:t xml:space="preserve"> – Pages – </w:t>
      </w:r>
      <w:r w:rsidR="003235F7">
        <w:rPr>
          <w:rFonts w:ascii="Arial" w:eastAsia="Times New Roman" w:hAnsi="Arial" w:cs="Arial"/>
          <w:sz w:val="21"/>
          <w:szCs w:val="21"/>
        </w:rPr>
        <w:t>3-10</w:t>
      </w:r>
    </w:p>
    <w:p w14:paraId="7128E59E" w14:textId="77777777" w:rsidR="005E3C0C" w:rsidRPr="003E39B6" w:rsidRDefault="005E3C0C" w:rsidP="005E3C0C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14:paraId="48FDD649" w14:textId="77777777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Correspondence </w:t>
      </w:r>
    </w:p>
    <w:p w14:paraId="4D1279F9" w14:textId="77777777" w:rsidR="005E3C0C" w:rsidRPr="003E39B6" w:rsidRDefault="005E3C0C" w:rsidP="005E3C0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Written </w:t>
      </w:r>
    </w:p>
    <w:p w14:paraId="58DE1BEC" w14:textId="77777777" w:rsidR="005E3C0C" w:rsidRPr="003E39B6" w:rsidRDefault="005E3C0C" w:rsidP="005E3C0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Oral</w:t>
      </w:r>
    </w:p>
    <w:p w14:paraId="5BE21E19" w14:textId="77777777" w:rsidR="005E3C0C" w:rsidRPr="003E39B6" w:rsidRDefault="005E3C0C" w:rsidP="005E3C0C">
      <w:pPr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</w:p>
    <w:p w14:paraId="0CA99E78" w14:textId="0CADB957" w:rsidR="005E3C0C" w:rsidRPr="003E39B6" w:rsidRDefault="001E6E15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Reports – Pages – </w:t>
      </w:r>
      <w:r w:rsidR="003235F7">
        <w:rPr>
          <w:rFonts w:ascii="Arial" w:eastAsia="Times New Roman" w:hAnsi="Arial" w:cs="Arial"/>
          <w:sz w:val="21"/>
          <w:szCs w:val="21"/>
        </w:rPr>
        <w:t>11-66</w:t>
      </w:r>
    </w:p>
    <w:p w14:paraId="62311EF5" w14:textId="77777777" w:rsidR="005E3C0C" w:rsidRPr="003E39B6" w:rsidRDefault="005E3C0C" w:rsidP="005E3C0C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A.</w:t>
      </w:r>
      <w:r w:rsidRPr="003E39B6">
        <w:rPr>
          <w:rFonts w:ascii="Arial" w:eastAsia="Times New Roman" w:hAnsi="Arial" w:cs="Arial"/>
          <w:sz w:val="21"/>
          <w:szCs w:val="21"/>
        </w:rPr>
        <w:tab/>
      </w:r>
      <w:proofErr w:type="spellStart"/>
      <w:r w:rsidRPr="003E39B6">
        <w:rPr>
          <w:rFonts w:ascii="Arial" w:eastAsia="Times New Roman" w:hAnsi="Arial" w:cs="Arial"/>
          <w:sz w:val="21"/>
          <w:szCs w:val="21"/>
        </w:rPr>
        <w:t>SLSF</w:t>
      </w:r>
      <w:proofErr w:type="spellEnd"/>
      <w:r w:rsidRPr="003E39B6">
        <w:rPr>
          <w:rFonts w:ascii="Arial" w:eastAsia="Times New Roman" w:hAnsi="Arial" w:cs="Arial"/>
          <w:sz w:val="21"/>
          <w:szCs w:val="21"/>
        </w:rPr>
        <w:t xml:space="preserve"> Reports – 3</w:t>
      </w:r>
      <w:r w:rsidRPr="003E39B6">
        <w:rPr>
          <w:rFonts w:ascii="Arial" w:eastAsia="Times New Roman" w:hAnsi="Arial" w:cs="Arial"/>
          <w:sz w:val="21"/>
          <w:szCs w:val="21"/>
          <w:vertAlign w:val="superscript"/>
        </w:rPr>
        <w:t>rd</w:t>
      </w:r>
      <w:r w:rsidRPr="003E39B6">
        <w:rPr>
          <w:rFonts w:ascii="Arial" w:eastAsia="Times New Roman" w:hAnsi="Arial" w:cs="Arial"/>
          <w:sz w:val="21"/>
          <w:szCs w:val="21"/>
        </w:rPr>
        <w:t xml:space="preserve"> Quarter </w:t>
      </w:r>
    </w:p>
    <w:p w14:paraId="117D9425" w14:textId="7873106F" w:rsidR="005E3C0C" w:rsidRDefault="005E3C0C" w:rsidP="00D501A1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Events – Wrap Up Reports</w:t>
      </w:r>
    </w:p>
    <w:p w14:paraId="714A5E4B" w14:textId="31EE8B3A" w:rsidR="00EE561B" w:rsidRPr="003E39B6" w:rsidRDefault="00EE561B" w:rsidP="00D501A1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Sponsorships</w:t>
      </w:r>
    </w:p>
    <w:p w14:paraId="2FFF1808" w14:textId="77777777" w:rsidR="005E3C0C" w:rsidRPr="003E39B6" w:rsidRDefault="005E3C0C" w:rsidP="00C37A94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Grants </w:t>
      </w:r>
    </w:p>
    <w:p w14:paraId="6849AE7D" w14:textId="77777777" w:rsidR="005E3C0C" w:rsidRPr="003E39B6" w:rsidRDefault="005E3C0C" w:rsidP="00C37A94">
      <w:pPr>
        <w:numPr>
          <w:ilvl w:val="0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Goals </w:t>
      </w:r>
    </w:p>
    <w:p w14:paraId="6DB7EB77" w14:textId="77777777" w:rsidR="005E3C0C" w:rsidRPr="003E39B6" w:rsidRDefault="005E3C0C" w:rsidP="005E3C0C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B.</w:t>
      </w:r>
      <w:r w:rsidRPr="003E39B6">
        <w:rPr>
          <w:rFonts w:ascii="Arial" w:eastAsia="Times New Roman" w:hAnsi="Arial" w:cs="Arial"/>
          <w:sz w:val="21"/>
          <w:szCs w:val="21"/>
        </w:rPr>
        <w:tab/>
        <w:t>Marketing and Public Relations – 3</w:t>
      </w:r>
      <w:r w:rsidRPr="003E39B6">
        <w:rPr>
          <w:rFonts w:ascii="Arial" w:eastAsia="Times New Roman" w:hAnsi="Arial" w:cs="Arial"/>
          <w:sz w:val="21"/>
          <w:szCs w:val="21"/>
          <w:vertAlign w:val="superscript"/>
        </w:rPr>
        <w:t>rd</w:t>
      </w:r>
      <w:r w:rsidRPr="003E39B6">
        <w:rPr>
          <w:rFonts w:ascii="Arial" w:eastAsia="Times New Roman" w:hAnsi="Arial" w:cs="Arial"/>
          <w:sz w:val="21"/>
          <w:szCs w:val="21"/>
        </w:rPr>
        <w:t xml:space="preserve"> Quarter </w:t>
      </w:r>
    </w:p>
    <w:p w14:paraId="43D13050" w14:textId="77777777" w:rsidR="005E3C0C" w:rsidRDefault="005E3C0C" w:rsidP="005E3C0C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C.</w:t>
      </w:r>
      <w:r w:rsidRPr="003E39B6">
        <w:rPr>
          <w:rFonts w:ascii="Arial" w:eastAsia="Times New Roman" w:hAnsi="Arial" w:cs="Arial"/>
          <w:sz w:val="21"/>
          <w:szCs w:val="21"/>
        </w:rPr>
        <w:tab/>
        <w:t xml:space="preserve">NWSRA Program Report </w:t>
      </w:r>
    </w:p>
    <w:p w14:paraId="4B373F1C" w14:textId="77777777" w:rsidR="00D00F48" w:rsidRDefault="00D00F48" w:rsidP="005E3C0C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14:paraId="0D04A3EA" w14:textId="17CCDD84" w:rsidR="005E3C0C" w:rsidRPr="003E39B6" w:rsidRDefault="005E3C0C" w:rsidP="005E3C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Review of F</w:t>
      </w:r>
      <w:r w:rsidR="000B252B">
        <w:rPr>
          <w:rFonts w:ascii="Arial" w:eastAsia="Times New Roman" w:hAnsi="Arial" w:cs="Arial"/>
          <w:sz w:val="21"/>
          <w:szCs w:val="21"/>
        </w:rPr>
        <w:t>inancial</w:t>
      </w:r>
      <w:r w:rsidR="001E6E15">
        <w:rPr>
          <w:rFonts w:ascii="Arial" w:eastAsia="Times New Roman" w:hAnsi="Arial" w:cs="Arial"/>
          <w:sz w:val="21"/>
          <w:szCs w:val="21"/>
        </w:rPr>
        <w:t xml:space="preserve"> Statements/Investments – Pages – </w:t>
      </w:r>
      <w:r w:rsidR="003235F7">
        <w:rPr>
          <w:rFonts w:ascii="Arial" w:eastAsia="Times New Roman" w:hAnsi="Arial" w:cs="Arial"/>
          <w:sz w:val="21"/>
          <w:szCs w:val="21"/>
        </w:rPr>
        <w:t>67-78</w:t>
      </w:r>
    </w:p>
    <w:p w14:paraId="06110EAB" w14:textId="747F7143" w:rsidR="00E42D4D" w:rsidRDefault="00E42D4D" w:rsidP="00391DF0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Benjamin F. Edwards Investment Update – Dave Hanson</w:t>
      </w:r>
    </w:p>
    <w:p w14:paraId="5829190A" w14:textId="35B12292" w:rsidR="00C37A94" w:rsidRPr="00C37A94" w:rsidRDefault="00C37A94" w:rsidP="00C37A94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ind w:left="180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Investment Policy – Social </w:t>
      </w:r>
      <w:r w:rsidR="00494EA8">
        <w:rPr>
          <w:rFonts w:ascii="Arial" w:eastAsia="Times New Roman" w:hAnsi="Arial" w:cs="Arial"/>
          <w:sz w:val="21"/>
          <w:szCs w:val="21"/>
        </w:rPr>
        <w:t>Constraints</w:t>
      </w:r>
      <w:r w:rsidR="00464A9D">
        <w:rPr>
          <w:rFonts w:ascii="Arial" w:eastAsia="Times New Roman" w:hAnsi="Arial" w:cs="Arial"/>
          <w:sz w:val="21"/>
          <w:szCs w:val="21"/>
        </w:rPr>
        <w:t xml:space="preserve"> - Oral</w:t>
      </w:r>
    </w:p>
    <w:p w14:paraId="576C749C" w14:textId="77777777" w:rsidR="00391DF0" w:rsidRPr="003E39B6" w:rsidRDefault="00391DF0" w:rsidP="00391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Organizational Cash Overview</w:t>
      </w:r>
    </w:p>
    <w:p w14:paraId="1C7F38EF" w14:textId="77777777" w:rsidR="00391DF0" w:rsidRPr="003E39B6" w:rsidRDefault="00391DF0" w:rsidP="00391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 xml:space="preserve">Balance Sheets </w:t>
      </w:r>
    </w:p>
    <w:p w14:paraId="57B7E165" w14:textId="77777777" w:rsidR="00391DF0" w:rsidRPr="003E39B6" w:rsidRDefault="00391DF0" w:rsidP="00391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Profit &amp; Loss Budget vs. Actual</w:t>
      </w:r>
    </w:p>
    <w:p w14:paraId="444EBEDA" w14:textId="77777777" w:rsidR="00391DF0" w:rsidRPr="003E39B6" w:rsidRDefault="00391DF0" w:rsidP="00391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3</w:t>
      </w:r>
      <w:r w:rsidRPr="003E39B6">
        <w:rPr>
          <w:rFonts w:ascii="Arial" w:eastAsia="Times New Roman" w:hAnsi="Arial" w:cs="Arial"/>
          <w:sz w:val="21"/>
          <w:szCs w:val="21"/>
          <w:vertAlign w:val="superscript"/>
        </w:rPr>
        <w:t>rd</w:t>
      </w:r>
      <w:r w:rsidRPr="003E39B6">
        <w:rPr>
          <w:rFonts w:ascii="Arial" w:eastAsia="Times New Roman" w:hAnsi="Arial" w:cs="Arial"/>
          <w:sz w:val="21"/>
          <w:szCs w:val="21"/>
        </w:rPr>
        <w:t xml:space="preserve"> Quarter Financial Reports </w:t>
      </w:r>
    </w:p>
    <w:p w14:paraId="1BFC7EE6" w14:textId="77777777" w:rsidR="00391DF0" w:rsidRPr="003E39B6" w:rsidRDefault="00391DF0" w:rsidP="00391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39B6">
        <w:rPr>
          <w:rFonts w:ascii="Arial" w:eastAsia="Times New Roman" w:hAnsi="Arial" w:cs="Arial"/>
          <w:sz w:val="21"/>
          <w:szCs w:val="21"/>
        </w:rPr>
        <w:t>Other</w:t>
      </w:r>
    </w:p>
    <w:p w14:paraId="20E13A1B" w14:textId="78F6526D" w:rsidR="003235F7" w:rsidRPr="003235F7" w:rsidRDefault="001E6E15" w:rsidP="00323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Approval of Warrant: - Pages –</w:t>
      </w:r>
      <w:r w:rsidR="009E6351">
        <w:rPr>
          <w:rFonts w:ascii="Arial" w:eastAsia="Times New Roman" w:hAnsi="Arial" w:cs="Arial"/>
        </w:rPr>
        <w:t xml:space="preserve"> </w:t>
      </w:r>
      <w:r w:rsidR="003235F7">
        <w:rPr>
          <w:rFonts w:ascii="Arial" w:eastAsia="Times New Roman" w:hAnsi="Arial" w:cs="Arial"/>
        </w:rPr>
        <w:t>79-85</w:t>
      </w:r>
    </w:p>
    <w:p w14:paraId="7EFED5AE" w14:textId="7D634F14" w:rsidR="00494EA8" w:rsidRDefault="00494EA8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>April</w:t>
      </w:r>
      <w:r>
        <w:rPr>
          <w:rFonts w:ascii="Arial" w:eastAsia="Times New Roman" w:hAnsi="Arial" w:cs="Arial"/>
        </w:rPr>
        <w:t xml:space="preserve"> </w:t>
      </w:r>
      <w:r w:rsidR="008B2CEC">
        <w:rPr>
          <w:rFonts w:ascii="Arial" w:eastAsia="Times New Roman" w:hAnsi="Arial" w:cs="Arial"/>
        </w:rPr>
        <w:t xml:space="preserve">2022 </w:t>
      </w:r>
      <w:r>
        <w:rPr>
          <w:rFonts w:ascii="Arial" w:eastAsia="Times New Roman" w:hAnsi="Arial" w:cs="Arial"/>
        </w:rPr>
        <w:t>– $</w:t>
      </w:r>
      <w:r w:rsidR="008B2CEC">
        <w:rPr>
          <w:rFonts w:ascii="Arial" w:eastAsia="Times New Roman" w:hAnsi="Arial" w:cs="Arial"/>
        </w:rPr>
        <w:t>6,878.42</w:t>
      </w:r>
    </w:p>
    <w:p w14:paraId="07FE4920" w14:textId="1DECD56E" w:rsidR="00494EA8" w:rsidRDefault="00494EA8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 xml:space="preserve">May 2022 </w:t>
      </w:r>
      <w:r>
        <w:rPr>
          <w:rFonts w:ascii="Arial" w:eastAsia="Times New Roman" w:hAnsi="Arial" w:cs="Arial"/>
        </w:rPr>
        <w:t>– $</w:t>
      </w:r>
      <w:r w:rsidR="008B2CEC">
        <w:rPr>
          <w:rFonts w:ascii="Arial" w:eastAsia="Times New Roman" w:hAnsi="Arial" w:cs="Arial"/>
        </w:rPr>
        <w:t>158,248.99</w:t>
      </w:r>
    </w:p>
    <w:p w14:paraId="1CDB39EE" w14:textId="066C06AC" w:rsidR="005E3C0C" w:rsidRPr="0026663E" w:rsidRDefault="00391DF0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7509D"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>June</w:t>
      </w:r>
      <w:r w:rsidR="005E3C0C" w:rsidRPr="0067509D">
        <w:rPr>
          <w:rFonts w:ascii="Arial" w:eastAsia="Times New Roman" w:hAnsi="Arial" w:cs="Arial"/>
        </w:rPr>
        <w:t xml:space="preserve"> </w:t>
      </w:r>
      <w:r w:rsidR="008B2CEC">
        <w:rPr>
          <w:rFonts w:ascii="Arial" w:eastAsia="Times New Roman" w:hAnsi="Arial" w:cs="Arial"/>
        </w:rPr>
        <w:t xml:space="preserve">2022 </w:t>
      </w:r>
      <w:r w:rsidR="00986E5C" w:rsidRPr="0067509D">
        <w:rPr>
          <w:rFonts w:ascii="Arial" w:eastAsia="Times New Roman" w:hAnsi="Arial" w:cs="Arial"/>
        </w:rPr>
        <w:t>–</w:t>
      </w:r>
      <w:r w:rsidR="008B2CEC">
        <w:rPr>
          <w:rFonts w:ascii="Arial" w:eastAsia="Times New Roman" w:hAnsi="Arial" w:cs="Arial"/>
        </w:rPr>
        <w:t xml:space="preserve"> </w:t>
      </w:r>
      <w:r w:rsidR="00456864" w:rsidRPr="0026663E">
        <w:rPr>
          <w:rFonts w:ascii="Arial" w:eastAsia="Times New Roman" w:hAnsi="Arial" w:cs="Arial"/>
        </w:rPr>
        <w:t>$</w:t>
      </w:r>
      <w:r w:rsidR="008B2CEC">
        <w:rPr>
          <w:rFonts w:ascii="Arial" w:eastAsia="Times New Roman" w:hAnsi="Arial" w:cs="Arial"/>
        </w:rPr>
        <w:t>39,715.81</w:t>
      </w:r>
    </w:p>
    <w:p w14:paraId="214A2645" w14:textId="323DEF43" w:rsidR="00BC7AEF" w:rsidRPr="0026663E" w:rsidRDefault="00391DF0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6663E"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>July</w:t>
      </w:r>
      <w:r w:rsidR="00986E5C" w:rsidRPr="0026663E">
        <w:rPr>
          <w:rFonts w:ascii="Arial" w:eastAsia="Times New Roman" w:hAnsi="Arial" w:cs="Arial"/>
        </w:rPr>
        <w:t xml:space="preserve"> </w:t>
      </w:r>
      <w:r w:rsidR="008B2CEC">
        <w:rPr>
          <w:rFonts w:ascii="Arial" w:eastAsia="Times New Roman" w:hAnsi="Arial" w:cs="Arial"/>
        </w:rPr>
        <w:t xml:space="preserve">2022 </w:t>
      </w:r>
      <w:r w:rsidR="00986E5C" w:rsidRPr="0026663E">
        <w:rPr>
          <w:rFonts w:ascii="Arial" w:eastAsia="Times New Roman" w:hAnsi="Arial" w:cs="Arial"/>
        </w:rPr>
        <w:t xml:space="preserve">– </w:t>
      </w:r>
      <w:r w:rsidR="00456864" w:rsidRPr="0026663E">
        <w:rPr>
          <w:rFonts w:ascii="Arial" w:eastAsia="Times New Roman" w:hAnsi="Arial" w:cs="Arial"/>
        </w:rPr>
        <w:t>$</w:t>
      </w:r>
      <w:r w:rsidR="008B2CEC">
        <w:rPr>
          <w:rFonts w:ascii="Arial" w:eastAsia="Times New Roman" w:hAnsi="Arial" w:cs="Arial"/>
        </w:rPr>
        <w:t>349,718.23</w:t>
      </w:r>
    </w:p>
    <w:p w14:paraId="34AAF17F" w14:textId="7BAD91D5" w:rsidR="00306E17" w:rsidRPr="0026663E" w:rsidRDefault="00391DF0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6663E"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>August 2022</w:t>
      </w:r>
      <w:r w:rsidR="00986E5C" w:rsidRPr="0026663E">
        <w:rPr>
          <w:rFonts w:ascii="Arial" w:eastAsia="Times New Roman" w:hAnsi="Arial" w:cs="Arial"/>
        </w:rPr>
        <w:t xml:space="preserve"> – </w:t>
      </w:r>
      <w:r w:rsidR="00456864" w:rsidRPr="0026663E">
        <w:rPr>
          <w:rFonts w:ascii="Arial" w:eastAsia="Times New Roman" w:hAnsi="Arial" w:cs="Arial"/>
        </w:rPr>
        <w:t>$</w:t>
      </w:r>
      <w:r w:rsidR="008B2CEC">
        <w:rPr>
          <w:rFonts w:ascii="Arial" w:eastAsia="Times New Roman" w:hAnsi="Arial" w:cs="Arial"/>
        </w:rPr>
        <w:t>17,164.44</w:t>
      </w:r>
    </w:p>
    <w:p w14:paraId="1CFF531B" w14:textId="381D0652" w:rsidR="00306E17" w:rsidRPr="0026663E" w:rsidRDefault="00391DF0" w:rsidP="006750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6663E">
        <w:rPr>
          <w:rFonts w:ascii="Arial" w:eastAsia="Times New Roman" w:hAnsi="Arial" w:cs="Arial"/>
        </w:rPr>
        <w:t xml:space="preserve">Motion to Approve Warrant </w:t>
      </w:r>
      <w:r w:rsidR="008B2CEC">
        <w:rPr>
          <w:rFonts w:ascii="Arial" w:eastAsia="Times New Roman" w:hAnsi="Arial" w:cs="Arial"/>
        </w:rPr>
        <w:t>September</w:t>
      </w:r>
      <w:r w:rsidR="00986E5C" w:rsidRPr="0026663E">
        <w:rPr>
          <w:rFonts w:ascii="Arial" w:eastAsia="Times New Roman" w:hAnsi="Arial" w:cs="Arial"/>
        </w:rPr>
        <w:t xml:space="preserve"> </w:t>
      </w:r>
      <w:r w:rsidR="008B2CEC">
        <w:rPr>
          <w:rFonts w:ascii="Arial" w:eastAsia="Times New Roman" w:hAnsi="Arial" w:cs="Arial"/>
        </w:rPr>
        <w:t xml:space="preserve">2022 </w:t>
      </w:r>
      <w:r w:rsidR="00986E5C" w:rsidRPr="0026663E">
        <w:rPr>
          <w:rFonts w:ascii="Arial" w:eastAsia="Times New Roman" w:hAnsi="Arial" w:cs="Arial"/>
        </w:rPr>
        <w:t>–</w:t>
      </w:r>
      <w:r w:rsidR="00AE0A09" w:rsidRPr="0026663E">
        <w:rPr>
          <w:rFonts w:ascii="Arial" w:eastAsia="Times New Roman" w:hAnsi="Arial" w:cs="Arial"/>
        </w:rPr>
        <w:t xml:space="preserve"> </w:t>
      </w:r>
      <w:r w:rsidR="00456864" w:rsidRPr="0026663E">
        <w:rPr>
          <w:rFonts w:ascii="Arial" w:eastAsia="Times New Roman" w:hAnsi="Arial" w:cs="Arial"/>
        </w:rPr>
        <w:t>$</w:t>
      </w:r>
      <w:r w:rsidR="008B2CEC">
        <w:rPr>
          <w:rFonts w:ascii="Arial" w:eastAsia="Times New Roman" w:hAnsi="Arial" w:cs="Arial"/>
        </w:rPr>
        <w:t>25,803.88</w:t>
      </w:r>
    </w:p>
    <w:p w14:paraId="0A23EE9B" w14:textId="77777777" w:rsidR="005E3C0C" w:rsidRPr="00EF28A8" w:rsidRDefault="005E3C0C" w:rsidP="005E3C0C">
      <w:pPr>
        <w:spacing w:after="0" w:line="240" w:lineRule="auto"/>
        <w:rPr>
          <w:rFonts w:ascii="Arial" w:eastAsia="Times New Roman" w:hAnsi="Arial" w:cs="Arial"/>
        </w:rPr>
      </w:pPr>
    </w:p>
    <w:p w14:paraId="1F8561D7" w14:textId="77777777" w:rsidR="00BC4220" w:rsidRPr="00EF28A8" w:rsidRDefault="00BC4220" w:rsidP="00BC42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F28A8">
        <w:rPr>
          <w:rFonts w:ascii="Arial" w:eastAsia="Times New Roman" w:hAnsi="Arial" w:cs="Arial"/>
        </w:rPr>
        <w:t>Old Business</w:t>
      </w:r>
      <w:r w:rsidR="001E6E15">
        <w:rPr>
          <w:rFonts w:ascii="Arial" w:eastAsia="Times New Roman" w:hAnsi="Arial" w:cs="Arial"/>
        </w:rPr>
        <w:t xml:space="preserve"> – Pages – </w:t>
      </w:r>
    </w:p>
    <w:p w14:paraId="5B072B0D" w14:textId="77777777" w:rsidR="00E42D4D" w:rsidRPr="00031B7F" w:rsidRDefault="0026663E" w:rsidP="00E42D4D">
      <w:pPr>
        <w:pStyle w:val="ListParagraph"/>
        <w:numPr>
          <w:ilvl w:val="3"/>
          <w:numId w:val="14"/>
        </w:numPr>
        <w:tabs>
          <w:tab w:val="clear" w:pos="288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3D0B8989" w14:textId="77777777" w:rsidR="008F278F" w:rsidRPr="008F278F" w:rsidRDefault="008F278F" w:rsidP="008F278F">
      <w:pPr>
        <w:spacing w:after="0" w:line="240" w:lineRule="auto"/>
        <w:rPr>
          <w:rFonts w:ascii="Arial" w:eastAsia="Times New Roman" w:hAnsi="Arial" w:cs="Arial"/>
        </w:rPr>
      </w:pPr>
    </w:p>
    <w:p w14:paraId="7EA81140" w14:textId="5292BE82" w:rsidR="00D75E53" w:rsidRPr="00EF28A8" w:rsidRDefault="001E6E15" w:rsidP="00D75E5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Business – Pages – </w:t>
      </w:r>
      <w:r w:rsidR="003235F7">
        <w:rPr>
          <w:rFonts w:ascii="Arial" w:eastAsia="Times New Roman" w:hAnsi="Arial" w:cs="Arial"/>
        </w:rPr>
        <w:t>86-97</w:t>
      </w:r>
    </w:p>
    <w:p w14:paraId="10AAC534" w14:textId="77777777" w:rsidR="00D75E53" w:rsidRPr="00EF28A8" w:rsidRDefault="00D75E53" w:rsidP="000245C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F28A8">
        <w:rPr>
          <w:rFonts w:ascii="Arial" w:eastAsia="Times New Roman" w:hAnsi="Arial" w:cs="Arial"/>
        </w:rPr>
        <w:t>Celebrate Ability</w:t>
      </w:r>
      <w:r w:rsidR="000C5EF6">
        <w:rPr>
          <w:rFonts w:ascii="Arial" w:eastAsia="Times New Roman" w:hAnsi="Arial" w:cs="Arial"/>
        </w:rPr>
        <w:t xml:space="preserve"> Virtual</w:t>
      </w:r>
      <w:r w:rsidR="002C7173">
        <w:rPr>
          <w:rFonts w:ascii="Arial" w:eastAsia="Times New Roman" w:hAnsi="Arial" w:cs="Arial"/>
        </w:rPr>
        <w:t>/In Person (</w:t>
      </w:r>
      <w:r w:rsidR="0026663E">
        <w:rPr>
          <w:rFonts w:ascii="Arial" w:eastAsia="Times New Roman" w:hAnsi="Arial" w:cs="Arial"/>
        </w:rPr>
        <w:t>Hybrid</w:t>
      </w:r>
      <w:r w:rsidR="002C7173">
        <w:rPr>
          <w:rFonts w:ascii="Arial" w:eastAsia="Times New Roman" w:hAnsi="Arial" w:cs="Arial"/>
        </w:rPr>
        <w:t>)</w:t>
      </w:r>
      <w:r w:rsidRPr="00EF28A8">
        <w:rPr>
          <w:rFonts w:ascii="Arial" w:eastAsia="Times New Roman" w:hAnsi="Arial" w:cs="Arial"/>
        </w:rPr>
        <w:t xml:space="preserve"> </w:t>
      </w:r>
      <w:r w:rsidR="00E42D4D">
        <w:rPr>
          <w:rFonts w:ascii="Arial" w:eastAsia="Times New Roman" w:hAnsi="Arial" w:cs="Arial"/>
        </w:rPr>
        <w:t>Gala</w:t>
      </w:r>
      <w:r w:rsidR="0067509D">
        <w:rPr>
          <w:rFonts w:ascii="Arial" w:eastAsia="Times New Roman" w:hAnsi="Arial" w:cs="Arial"/>
        </w:rPr>
        <w:t xml:space="preserve"> - Oral</w:t>
      </w:r>
    </w:p>
    <w:p w14:paraId="025C2699" w14:textId="77777777" w:rsidR="000245CB" w:rsidRDefault="000C5EF6" w:rsidP="000245C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NWSRA Grant</w:t>
      </w:r>
    </w:p>
    <w:p w14:paraId="244172BB" w14:textId="77777777" w:rsidR="0026663E" w:rsidRDefault="0026663E" w:rsidP="000245C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Holiday Luncheon</w:t>
      </w:r>
    </w:p>
    <w:p w14:paraId="7DDB3DC8" w14:textId="77777777" w:rsidR="00B65F26" w:rsidRPr="00B65F26" w:rsidRDefault="00B65F26" w:rsidP="00B65F2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Conflict of Interest Policy &amp; Annual Statement</w:t>
      </w:r>
    </w:p>
    <w:p w14:paraId="5EDE2E4C" w14:textId="77777777" w:rsidR="00D75E53" w:rsidRPr="00EF28A8" w:rsidRDefault="00D75E53" w:rsidP="000245C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F28A8">
        <w:rPr>
          <w:rFonts w:ascii="Arial" w:eastAsia="Times New Roman" w:hAnsi="Arial" w:cs="Arial"/>
        </w:rPr>
        <w:t>Other</w:t>
      </w:r>
    </w:p>
    <w:p w14:paraId="0CA2F134" w14:textId="77777777" w:rsidR="00BC4220" w:rsidRPr="00EF28A8" w:rsidRDefault="00BC4220" w:rsidP="005E3C0C">
      <w:pPr>
        <w:spacing w:after="0" w:line="240" w:lineRule="auto"/>
        <w:rPr>
          <w:rFonts w:ascii="Arial" w:eastAsia="Times New Roman" w:hAnsi="Arial" w:cs="Arial"/>
        </w:rPr>
      </w:pPr>
    </w:p>
    <w:p w14:paraId="620C1854" w14:textId="5BB56E9E" w:rsidR="005E3C0C" w:rsidRPr="00EF28A8" w:rsidRDefault="000B252B" w:rsidP="00CA5E1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Information/Action Items – Pages</w:t>
      </w:r>
      <w:r w:rsidR="00FD13BB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 xml:space="preserve"> </w:t>
      </w:r>
      <w:r w:rsidR="003235F7">
        <w:rPr>
          <w:rFonts w:ascii="Arial" w:eastAsia="Times New Roman" w:hAnsi="Arial" w:cs="Arial"/>
        </w:rPr>
        <w:t>98-99</w:t>
      </w:r>
    </w:p>
    <w:p w14:paraId="0C656EC4" w14:textId="11943E37" w:rsidR="00CA34EB" w:rsidRDefault="00AE2B6A" w:rsidP="002666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2023</w:t>
      </w:r>
      <w:r w:rsidR="00CA34EB">
        <w:rPr>
          <w:rFonts w:ascii="Arial" w:eastAsia="Times New Roman" w:hAnsi="Arial" w:cs="Arial"/>
        </w:rPr>
        <w:t xml:space="preserve"> Board Meeting Schedule</w:t>
      </w:r>
    </w:p>
    <w:p w14:paraId="7F238012" w14:textId="5B0BB4B2" w:rsidR="00EB7CBA" w:rsidRPr="0026663E" w:rsidRDefault="00EB7CBA" w:rsidP="002666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Board Member Comments</w:t>
      </w:r>
    </w:p>
    <w:p w14:paraId="7FDAB9D7" w14:textId="223EFB29" w:rsidR="005E3C0C" w:rsidRPr="00215C54" w:rsidRDefault="005E3C0C" w:rsidP="00215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EF28A8">
        <w:rPr>
          <w:rFonts w:ascii="Arial" w:eastAsia="Times New Roman" w:hAnsi="Arial" w:cs="Arial"/>
        </w:rPr>
        <w:t>Other</w:t>
      </w:r>
    </w:p>
    <w:p w14:paraId="05185F26" w14:textId="77777777" w:rsidR="005E3C0C" w:rsidRPr="00EF28A8" w:rsidRDefault="005E3C0C" w:rsidP="005E3C0C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1306F9F7" w14:textId="1D133A14" w:rsidR="005E3C0C" w:rsidRPr="00635644" w:rsidRDefault="005E3C0C" w:rsidP="0063564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  <w:r w:rsidRPr="00635644">
        <w:rPr>
          <w:rFonts w:ascii="Arial" w:eastAsia="Times New Roman" w:hAnsi="Arial" w:cs="Arial"/>
        </w:rPr>
        <w:t>Adjournment</w:t>
      </w:r>
    </w:p>
    <w:p w14:paraId="281A8955" w14:textId="28462CC6" w:rsid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273071E3" w14:textId="088DCFA9" w:rsid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436430BB" w14:textId="75AE4175" w:rsid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3912294E" w14:textId="08C75C4C" w:rsid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632C839C" w14:textId="3DC1D3C2" w:rsid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4FE59C62" w14:textId="77777777" w:rsidR="00635644" w:rsidRPr="00635644" w:rsidRDefault="00635644" w:rsidP="00635644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</w:p>
    <w:p w14:paraId="0DB04550" w14:textId="77777777" w:rsidR="005E3C0C" w:rsidRPr="00EF28A8" w:rsidRDefault="005E3C0C" w:rsidP="005E3C0C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</w:tblGrid>
      <w:tr w:rsidR="005E3C0C" w:rsidRPr="00EF28A8" w14:paraId="19A10BF6" w14:textId="77777777" w:rsidTr="00934FF2">
        <w:tc>
          <w:tcPr>
            <w:tcW w:w="8136" w:type="dxa"/>
            <w:shd w:val="clear" w:color="auto" w:fill="auto"/>
          </w:tcPr>
          <w:p w14:paraId="3E5FB39A" w14:textId="77777777" w:rsidR="005E3C0C" w:rsidRPr="00EF28A8" w:rsidRDefault="005E3C0C" w:rsidP="005E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879F4DB" w14:textId="77777777" w:rsidR="005E3C0C" w:rsidRPr="00EF28A8" w:rsidRDefault="005E3C0C" w:rsidP="005E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F28A8">
              <w:rPr>
                <w:rFonts w:ascii="Arial" w:eastAsia="Times New Roman" w:hAnsi="Arial" w:cs="Arial"/>
                <w:b/>
              </w:rPr>
              <w:t>Mission Statement</w:t>
            </w:r>
          </w:p>
          <w:p w14:paraId="798C881C" w14:textId="77777777" w:rsidR="00635644" w:rsidRDefault="00635644" w:rsidP="005E3C0C">
            <w:pPr>
              <w:spacing w:after="0" w:line="240" w:lineRule="auto"/>
              <w:jc w:val="center"/>
              <w:rPr>
                <w:rStyle w:val="color15"/>
              </w:rPr>
            </w:pPr>
            <w:r>
              <w:rPr>
                <w:rStyle w:val="color15"/>
              </w:rPr>
              <w:t>We exist to support children and adults with disabilities through</w:t>
            </w:r>
          </w:p>
          <w:p w14:paraId="57EC2700" w14:textId="7231BF80" w:rsidR="005E3C0C" w:rsidRPr="00EF28A8" w:rsidRDefault="00635644" w:rsidP="005E3C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color15"/>
              </w:rPr>
              <w:t>philanthropy for NWSRA.</w:t>
            </w:r>
          </w:p>
        </w:tc>
      </w:tr>
    </w:tbl>
    <w:p w14:paraId="5254917E" w14:textId="77777777" w:rsidR="005E3C0C" w:rsidRPr="00EF28A8" w:rsidRDefault="005E3C0C" w:rsidP="005E3C0C">
      <w:pPr>
        <w:spacing w:after="0" w:line="240" w:lineRule="auto"/>
        <w:rPr>
          <w:rFonts w:ascii="Arial" w:eastAsia="Times New Roman" w:hAnsi="Arial" w:cs="Arial"/>
        </w:rPr>
      </w:pPr>
    </w:p>
    <w:p w14:paraId="115E604C" w14:textId="77777777" w:rsidR="005E3C0C" w:rsidRPr="00EF28A8" w:rsidRDefault="005E3C0C"/>
    <w:sectPr w:rsidR="005E3C0C" w:rsidRPr="00EF28A8" w:rsidSect="00FE7A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CB64" w14:textId="77777777" w:rsidR="002E60D1" w:rsidRDefault="002E60D1" w:rsidP="00FE7AFB">
      <w:pPr>
        <w:spacing w:after="0" w:line="240" w:lineRule="auto"/>
      </w:pPr>
      <w:r>
        <w:separator/>
      </w:r>
    </w:p>
  </w:endnote>
  <w:endnote w:type="continuationSeparator" w:id="0">
    <w:p w14:paraId="613939C2" w14:textId="77777777" w:rsidR="002E60D1" w:rsidRDefault="002E60D1" w:rsidP="00FE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C395" w14:textId="77777777" w:rsidR="00FE7AFB" w:rsidRDefault="00FE7AFB">
    <w:pPr>
      <w:pStyle w:val="Footer"/>
    </w:pPr>
  </w:p>
  <w:p w14:paraId="650A2E1A" w14:textId="77777777" w:rsidR="00FE7AFB" w:rsidRDefault="00FE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02BF" w14:textId="77777777" w:rsidR="00FE7AFB" w:rsidRDefault="00FE7AFB">
    <w:pPr>
      <w:pStyle w:val="Footer"/>
    </w:pPr>
    <w:r w:rsidRPr="00FE7AFB">
      <w:rPr>
        <w:noProof/>
      </w:rPr>
      <w:drawing>
        <wp:anchor distT="0" distB="0" distL="114300" distR="114300" simplePos="0" relativeHeight="251661312" behindDoc="1" locked="0" layoutInCell="1" allowOverlap="1" wp14:anchorId="1CD49D01" wp14:editId="2397F63F">
          <wp:simplePos x="0" y="0"/>
          <wp:positionH relativeFrom="page">
            <wp:align>left</wp:align>
          </wp:positionH>
          <wp:positionV relativeFrom="paragraph">
            <wp:posOffset>-131445</wp:posOffset>
          </wp:positionV>
          <wp:extent cx="7824470" cy="901348"/>
          <wp:effectExtent l="0" t="0" r="5080" b="0"/>
          <wp:wrapNone/>
          <wp:docPr id="6" name="Picture 6" descr="M:\2- SLSF Print Materials\SLSF Stationery\SLSF_me stationary\SLSF_me Letterhead 2015- bottom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2- SLSF Print Materials\SLSF Stationery\SLSF_me stationary\SLSF_me Letterhead 2015- bottom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470" cy="90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62A3C" w14:textId="77777777" w:rsidR="00FE7AFB" w:rsidRDefault="00FE7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0F0F" w14:textId="77777777" w:rsidR="002E60D1" w:rsidRDefault="002E60D1" w:rsidP="00FE7AFB">
      <w:pPr>
        <w:spacing w:after="0" w:line="240" w:lineRule="auto"/>
      </w:pPr>
      <w:r>
        <w:separator/>
      </w:r>
    </w:p>
  </w:footnote>
  <w:footnote w:type="continuationSeparator" w:id="0">
    <w:p w14:paraId="16102850" w14:textId="77777777" w:rsidR="002E60D1" w:rsidRDefault="002E60D1" w:rsidP="00FE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BBC8" w14:textId="77777777" w:rsidR="00FE7AFB" w:rsidRDefault="00FE7AFB">
    <w:pPr>
      <w:pStyle w:val="Header"/>
    </w:pPr>
  </w:p>
  <w:p w14:paraId="03D1BCB4" w14:textId="77777777" w:rsidR="00FE7AFB" w:rsidRDefault="00FE7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A192" w14:textId="77777777" w:rsidR="00FE7AFB" w:rsidRDefault="00A94F3F">
    <w:pPr>
      <w:pStyle w:val="Header"/>
    </w:pPr>
    <w:r w:rsidRPr="00A94F3F">
      <w:rPr>
        <w:noProof/>
      </w:rPr>
      <w:drawing>
        <wp:anchor distT="0" distB="0" distL="114300" distR="114300" simplePos="0" relativeHeight="251662336" behindDoc="0" locked="0" layoutInCell="1" allowOverlap="1" wp14:anchorId="6EF9F366" wp14:editId="05FB82C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8014840" cy="2141220"/>
          <wp:effectExtent l="0" t="0" r="5715" b="0"/>
          <wp:wrapNone/>
          <wp:docPr id="1" name="Picture 1" descr="C:\Users\jvasalos\Desktop\SLSF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salos\Desktop\SLSF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84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7C"/>
    <w:multiLevelType w:val="hybridMultilevel"/>
    <w:tmpl w:val="E7F09C40"/>
    <w:lvl w:ilvl="0" w:tplc="BE32258C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DF5D29"/>
    <w:multiLevelType w:val="hybridMultilevel"/>
    <w:tmpl w:val="7A70864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9575E"/>
    <w:multiLevelType w:val="hybridMultilevel"/>
    <w:tmpl w:val="E488C602"/>
    <w:lvl w:ilvl="0" w:tplc="8B220974">
      <w:start w:val="1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A9F22DB"/>
    <w:multiLevelType w:val="hybridMultilevel"/>
    <w:tmpl w:val="B994E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626"/>
    <w:multiLevelType w:val="hybridMultilevel"/>
    <w:tmpl w:val="3244CCB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31636DA0"/>
    <w:multiLevelType w:val="hybridMultilevel"/>
    <w:tmpl w:val="AEC68BEC"/>
    <w:lvl w:ilvl="0" w:tplc="015EB12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825461EC">
      <w:start w:val="1"/>
      <w:numFmt w:val="upperLetter"/>
      <w:lvlText w:val="%3."/>
      <w:lvlJc w:val="left"/>
      <w:pPr>
        <w:ind w:left="294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6737A6E"/>
    <w:multiLevelType w:val="hybridMultilevel"/>
    <w:tmpl w:val="E4CC1352"/>
    <w:lvl w:ilvl="0" w:tplc="F2F2E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DE3342"/>
    <w:multiLevelType w:val="hybridMultilevel"/>
    <w:tmpl w:val="2F4831E6"/>
    <w:lvl w:ilvl="0" w:tplc="24FC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726CE6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36C57"/>
    <w:multiLevelType w:val="hybridMultilevel"/>
    <w:tmpl w:val="E070CA76"/>
    <w:lvl w:ilvl="0" w:tplc="04090015">
      <w:start w:val="24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5D0A5B"/>
    <w:multiLevelType w:val="hybridMultilevel"/>
    <w:tmpl w:val="FDF670A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B4143E"/>
    <w:multiLevelType w:val="hybridMultilevel"/>
    <w:tmpl w:val="C09A62C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6F0446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A2EA9512">
      <w:start w:val="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B534A37"/>
    <w:multiLevelType w:val="hybridMultilevel"/>
    <w:tmpl w:val="CA6ADA24"/>
    <w:lvl w:ilvl="0" w:tplc="E948F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B6456"/>
    <w:multiLevelType w:val="hybridMultilevel"/>
    <w:tmpl w:val="025619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4315A3D"/>
    <w:multiLevelType w:val="hybridMultilevel"/>
    <w:tmpl w:val="7D1E582A"/>
    <w:lvl w:ilvl="0" w:tplc="24FC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726CE6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D449A"/>
    <w:multiLevelType w:val="hybridMultilevel"/>
    <w:tmpl w:val="0AAE1A08"/>
    <w:lvl w:ilvl="0" w:tplc="015EB12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0F">
      <w:start w:val="1"/>
      <w:numFmt w:val="decimal"/>
      <w:lvlText w:val="%3."/>
      <w:lvlJc w:val="lef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201019569">
    <w:abstractNumId w:val="13"/>
  </w:num>
  <w:num w:numId="2" w16cid:durableId="1929731267">
    <w:abstractNumId w:val="1"/>
  </w:num>
  <w:num w:numId="3" w16cid:durableId="702293297">
    <w:abstractNumId w:val="10"/>
  </w:num>
  <w:num w:numId="4" w16cid:durableId="1591234579">
    <w:abstractNumId w:val="12"/>
  </w:num>
  <w:num w:numId="5" w16cid:durableId="1835685581">
    <w:abstractNumId w:val="8"/>
  </w:num>
  <w:num w:numId="6" w16cid:durableId="442768952">
    <w:abstractNumId w:val="6"/>
  </w:num>
  <w:num w:numId="7" w16cid:durableId="263849977">
    <w:abstractNumId w:val="2"/>
  </w:num>
  <w:num w:numId="8" w16cid:durableId="1710841633">
    <w:abstractNumId w:val="0"/>
  </w:num>
  <w:num w:numId="9" w16cid:durableId="727610937">
    <w:abstractNumId w:val="9"/>
  </w:num>
  <w:num w:numId="10" w16cid:durableId="2044552143">
    <w:abstractNumId w:val="11"/>
  </w:num>
  <w:num w:numId="11" w16cid:durableId="1706707690">
    <w:abstractNumId w:val="3"/>
  </w:num>
  <w:num w:numId="12" w16cid:durableId="1701273590">
    <w:abstractNumId w:val="5"/>
  </w:num>
  <w:num w:numId="13" w16cid:durableId="1438326371">
    <w:abstractNumId w:val="14"/>
  </w:num>
  <w:num w:numId="14" w16cid:durableId="1145390252">
    <w:abstractNumId w:val="7"/>
  </w:num>
  <w:num w:numId="15" w16cid:durableId="1565333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B"/>
    <w:rsid w:val="00006345"/>
    <w:rsid w:val="000245CB"/>
    <w:rsid w:val="000342CC"/>
    <w:rsid w:val="00052929"/>
    <w:rsid w:val="0007494A"/>
    <w:rsid w:val="000B252B"/>
    <w:rsid w:val="000C5EF6"/>
    <w:rsid w:val="00112DD0"/>
    <w:rsid w:val="00115AD7"/>
    <w:rsid w:val="001303FF"/>
    <w:rsid w:val="001769CE"/>
    <w:rsid w:val="0018453D"/>
    <w:rsid w:val="001B2301"/>
    <w:rsid w:val="001C70C2"/>
    <w:rsid w:val="001E43A1"/>
    <w:rsid w:val="001E6E15"/>
    <w:rsid w:val="001F069A"/>
    <w:rsid w:val="00215C54"/>
    <w:rsid w:val="00215D7C"/>
    <w:rsid w:val="0026663E"/>
    <w:rsid w:val="0027530A"/>
    <w:rsid w:val="002C7173"/>
    <w:rsid w:val="002E01E9"/>
    <w:rsid w:val="002E60D1"/>
    <w:rsid w:val="00306E17"/>
    <w:rsid w:val="003235F7"/>
    <w:rsid w:val="003236F8"/>
    <w:rsid w:val="00364750"/>
    <w:rsid w:val="00387CF4"/>
    <w:rsid w:val="00391DF0"/>
    <w:rsid w:val="003B25FD"/>
    <w:rsid w:val="003E2457"/>
    <w:rsid w:val="003E39B6"/>
    <w:rsid w:val="00425C33"/>
    <w:rsid w:val="00434126"/>
    <w:rsid w:val="00456864"/>
    <w:rsid w:val="00464A9D"/>
    <w:rsid w:val="00472E5A"/>
    <w:rsid w:val="00494EA8"/>
    <w:rsid w:val="004A4F81"/>
    <w:rsid w:val="004D13F5"/>
    <w:rsid w:val="005917A0"/>
    <w:rsid w:val="005B2703"/>
    <w:rsid w:val="005B5139"/>
    <w:rsid w:val="005E3C0C"/>
    <w:rsid w:val="00635644"/>
    <w:rsid w:val="00635D8D"/>
    <w:rsid w:val="0067509D"/>
    <w:rsid w:val="006A70EB"/>
    <w:rsid w:val="00731C2E"/>
    <w:rsid w:val="00737685"/>
    <w:rsid w:val="00782F57"/>
    <w:rsid w:val="0079019D"/>
    <w:rsid w:val="007E54AA"/>
    <w:rsid w:val="008B2CEC"/>
    <w:rsid w:val="008E38BE"/>
    <w:rsid w:val="008F278F"/>
    <w:rsid w:val="00986E5C"/>
    <w:rsid w:val="009A12DF"/>
    <w:rsid w:val="009B4210"/>
    <w:rsid w:val="009E6351"/>
    <w:rsid w:val="009F3B36"/>
    <w:rsid w:val="00A549A8"/>
    <w:rsid w:val="00A62775"/>
    <w:rsid w:val="00A94F3F"/>
    <w:rsid w:val="00AE0A09"/>
    <w:rsid w:val="00AE2B6A"/>
    <w:rsid w:val="00B059AE"/>
    <w:rsid w:val="00B57DE5"/>
    <w:rsid w:val="00B65F26"/>
    <w:rsid w:val="00BC4220"/>
    <w:rsid w:val="00BC7AEF"/>
    <w:rsid w:val="00BE7A88"/>
    <w:rsid w:val="00C37A94"/>
    <w:rsid w:val="00C517C4"/>
    <w:rsid w:val="00C662F9"/>
    <w:rsid w:val="00C8219F"/>
    <w:rsid w:val="00C92AF6"/>
    <w:rsid w:val="00CA34EB"/>
    <w:rsid w:val="00CA4E3E"/>
    <w:rsid w:val="00CA5E15"/>
    <w:rsid w:val="00CC0256"/>
    <w:rsid w:val="00D00F48"/>
    <w:rsid w:val="00D0566E"/>
    <w:rsid w:val="00D22806"/>
    <w:rsid w:val="00D501A1"/>
    <w:rsid w:val="00D754A5"/>
    <w:rsid w:val="00D75E53"/>
    <w:rsid w:val="00D90D2C"/>
    <w:rsid w:val="00DF2C89"/>
    <w:rsid w:val="00E14342"/>
    <w:rsid w:val="00E42D4D"/>
    <w:rsid w:val="00E846C8"/>
    <w:rsid w:val="00EB515F"/>
    <w:rsid w:val="00EB5F8F"/>
    <w:rsid w:val="00EB7CBA"/>
    <w:rsid w:val="00EE561B"/>
    <w:rsid w:val="00EF28A8"/>
    <w:rsid w:val="00EF5E5C"/>
    <w:rsid w:val="00F168A1"/>
    <w:rsid w:val="00FD13B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D34845D"/>
  <w15:chartTrackingRefBased/>
  <w15:docId w15:val="{5F1ED03E-4550-494A-8E31-FD99DEF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FB"/>
  </w:style>
  <w:style w:type="paragraph" w:styleId="Footer">
    <w:name w:val="footer"/>
    <w:basedOn w:val="Normal"/>
    <w:link w:val="FooterChar"/>
    <w:uiPriority w:val="99"/>
    <w:unhideWhenUsed/>
    <w:rsid w:val="00FE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FB"/>
  </w:style>
  <w:style w:type="paragraph" w:styleId="ListParagraph">
    <w:name w:val="List Paragraph"/>
    <w:basedOn w:val="Normal"/>
    <w:uiPriority w:val="34"/>
    <w:qFormat/>
    <w:rsid w:val="00F1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351"/>
    <w:rPr>
      <w:color w:val="0000FF"/>
      <w:u w:val="single"/>
    </w:rPr>
  </w:style>
  <w:style w:type="character" w:customStyle="1" w:styleId="color15">
    <w:name w:val="color_15"/>
    <w:basedOn w:val="DefaultParagraphFont"/>
    <w:rsid w:val="0063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581978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AD28-3C70-4ABE-B7C2-9AC6BD7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270</Words>
  <Characters>1522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Jessica Vasalos</cp:lastModifiedBy>
  <cp:revision>11</cp:revision>
  <cp:lastPrinted>2022-10-12T20:21:00Z</cp:lastPrinted>
  <dcterms:created xsi:type="dcterms:W3CDTF">2022-09-28T15:14:00Z</dcterms:created>
  <dcterms:modified xsi:type="dcterms:W3CDTF">2022-10-12T21:32:00Z</dcterms:modified>
</cp:coreProperties>
</file>